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8FF27" w14:textId="77777777" w:rsidR="0017070D" w:rsidRDefault="00E32678" w:rsidP="00E32678">
      <w:pPr>
        <w:pStyle w:val="Bijlageondertitel"/>
        <w:numPr>
          <w:ilvl w:val="0"/>
          <w:numId w:val="0"/>
        </w:numPr>
      </w:pPr>
      <w:bookmarkStart w:id="0" w:name="_Toc429565625"/>
      <w:bookmarkStart w:id="1" w:name="_Toc429566240"/>
      <w:bookmarkStart w:id="2" w:name="_Toc457495763"/>
      <w:bookmarkStart w:id="3" w:name="_Toc457495772"/>
      <w:bookmarkStart w:id="4" w:name="_Toc417245486"/>
      <w:bookmarkStart w:id="5" w:name="_Toc417311096"/>
      <w:r>
        <w:t xml:space="preserve">Bijlage 2 - </w:t>
      </w:r>
      <w:r w:rsidR="0017070D">
        <w:t>Inschrijvingsstaat</w:t>
      </w:r>
      <w:bookmarkEnd w:id="0"/>
      <w:bookmarkEnd w:id="1"/>
      <w:bookmarkEnd w:id="2"/>
      <w:bookmarkEnd w:id="3"/>
    </w:p>
    <w:p w14:paraId="15215A68" w14:textId="77777777" w:rsidR="0017070D" w:rsidRDefault="0017070D" w:rsidP="0017070D">
      <w:r>
        <w:t>NAAM INSCHRIJVER:</w:t>
      </w:r>
      <w:r>
        <w:tab/>
        <w:t>_______________________________________________________</w:t>
      </w:r>
    </w:p>
    <w:p w14:paraId="3B95F616" w14:textId="77777777" w:rsidR="0017070D" w:rsidRDefault="0017070D" w:rsidP="0017070D"/>
    <w:p w14:paraId="030E8D93" w14:textId="77777777" w:rsidR="0017070D" w:rsidRDefault="0017070D" w:rsidP="0017070D"/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843"/>
        <w:gridCol w:w="1559"/>
        <w:gridCol w:w="1559"/>
      </w:tblGrid>
      <w:tr w:rsidR="0017070D" w:rsidRPr="0099209C" w14:paraId="0CC44357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033D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15E6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Aantal te plaatsen reclame objecten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0820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afdracht per reclameobject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8EF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totale afdracht per jaar</w:t>
            </w:r>
          </w:p>
        </w:tc>
      </w:tr>
      <w:tr w:rsidR="0017070D" w:rsidRPr="0099209C" w14:paraId="5526DE8B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444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1F5E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2ABE" w14:textId="77777777" w:rsidR="0017070D" w:rsidRPr="0099209C" w:rsidRDefault="00E32678" w:rsidP="00FB1B2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3CE" w14:textId="77777777" w:rsidR="0017070D" w:rsidRPr="0099209C" w:rsidRDefault="00E32678" w:rsidP="00FB1B2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€</w:t>
            </w:r>
          </w:p>
        </w:tc>
      </w:tr>
      <w:tr w:rsidR="0017070D" w:rsidRPr="0099209C" w14:paraId="6028219E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6C3D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  <w:r w:rsidRPr="0099209C">
              <w:rPr>
                <w:b/>
                <w:color w:val="000000" w:themeColor="text1"/>
              </w:rPr>
              <w:t>OVERIGE STATIONS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9292FA9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C163585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6B1001F6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</w:p>
        </w:tc>
      </w:tr>
      <w:tr w:rsidR="0017070D" w:rsidRPr="0099209C" w14:paraId="0BA2E0D9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8FEC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40455A9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5556F0DC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0363182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04EA8AC6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934B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Dubbelzijdige reclamevitrines Wachtvoorzieningen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2574909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5999BF3A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7A4A068F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28B15E30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73EB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Enkelzijdige reclamevitrines Wachtvoorzieningen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B9DDBB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2037B36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A9A9E22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634114B3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5204" w14:textId="77777777" w:rsidR="0017070D" w:rsidRPr="0099209C" w:rsidDel="00AF5C67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Dubbelzijdige reclamevitrines in Wachtvoorzieningen (digitaal)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99A36D9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6C37030A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57C792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4906A8E3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0C11" w14:textId="77777777" w:rsidR="0017070D" w:rsidRPr="0099209C" w:rsidDel="00AF5C67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Enkelzijdige reclamevitrines in Wachtvoorzieningen (digitaal)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60FB760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63FAB77D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45E198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18430533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D992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Vrijstaande Reclamevitrines</w:t>
            </w:r>
          </w:p>
          <w:p w14:paraId="066C65FF" w14:textId="1D874E72" w:rsidR="0017070D" w:rsidRPr="0099209C" w:rsidRDefault="0017070D" w:rsidP="00945488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 xml:space="preserve">Overige metrostations </w:t>
            </w:r>
            <w:bookmarkStart w:id="6" w:name="_GoBack"/>
            <w:bookmarkEnd w:id="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A4B5" w14:textId="53737E68" w:rsidR="0017070D" w:rsidRPr="0099209C" w:rsidRDefault="00FB1B2C" w:rsidP="00FB1B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796868A6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583B1A6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726BF2C3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2B79" w14:textId="77777777" w:rsidR="0017070D" w:rsidRPr="0099209C" w:rsidDel="00AF5C67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B8C5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220C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2750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6E1090C2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6B7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  <w:r w:rsidRPr="0099209C">
              <w:rPr>
                <w:b/>
                <w:color w:val="000000" w:themeColor="text1"/>
              </w:rPr>
              <w:t>STATIONSRENOVATIE OOSTLIJN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54D30854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EF37427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CBBDCC1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</w:p>
        </w:tc>
      </w:tr>
      <w:tr w:rsidR="0017070D" w:rsidRPr="0099209C" w14:paraId="27AE6C9F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489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9842BF6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6E976B69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2007C54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792B5C90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DBE3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Digitale portrait reclamevitrines SRN</w:t>
            </w:r>
          </w:p>
          <w:p w14:paraId="68C58248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7C23F6C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0ABFC681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7A2F06F8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168807D8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5EA" w14:textId="77777777" w:rsidR="0017070D" w:rsidRPr="0099209C" w:rsidRDefault="0017070D" w:rsidP="00FB1B2C">
            <w:pPr>
              <w:rPr>
                <w:color w:val="000000" w:themeColor="text1"/>
                <w:vertAlign w:val="superscript"/>
              </w:rPr>
            </w:pPr>
            <w:r w:rsidRPr="0099209C">
              <w:rPr>
                <w:color w:val="000000" w:themeColor="text1"/>
              </w:rPr>
              <w:t>LED-schermen kleine nissen</w:t>
            </w:r>
          </w:p>
          <w:p w14:paraId="636E9063" w14:textId="77777777" w:rsidR="0017070D" w:rsidRPr="0099209C" w:rsidDel="00AF5C67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3A61084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4D456A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510DB93C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1F9E72C8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329" w14:textId="77777777" w:rsidR="0017070D" w:rsidRPr="0099209C" w:rsidRDefault="0017070D" w:rsidP="00FB1B2C">
            <w:pPr>
              <w:rPr>
                <w:color w:val="000000" w:themeColor="text1"/>
                <w:vertAlign w:val="superscript"/>
              </w:rPr>
            </w:pPr>
            <w:r w:rsidRPr="0099209C">
              <w:rPr>
                <w:color w:val="000000" w:themeColor="text1"/>
              </w:rPr>
              <w:t xml:space="preserve">LED schermen grote nissen </w:t>
            </w:r>
          </w:p>
          <w:p w14:paraId="02FD56D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BF9C5E2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8293D07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711722C9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161C6831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1C94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Perron Weesperplein (tussen de sporen)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BA31CE7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B989A2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85F2BB4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73280429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E46F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5ED9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395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926C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6D2FDF7D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8B4F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  <w:r w:rsidRPr="0099209C">
              <w:rPr>
                <w:b/>
                <w:color w:val="000000" w:themeColor="text1"/>
              </w:rPr>
              <w:t>NOORD/ZUIDLIJN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7D13DA0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7135FA7D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ED785AC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</w:p>
        </w:tc>
      </w:tr>
      <w:tr w:rsidR="0017070D" w:rsidRPr="0099209C" w14:paraId="724F1F1C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AD9A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C19DC11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71C39F7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00E87EA5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6257FA08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497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Digitale portrait reclamevitrines NZL</w:t>
            </w:r>
          </w:p>
          <w:p w14:paraId="4644DE21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Centraal Station 84/8</w:t>
            </w:r>
            <w:r>
              <w:rPr>
                <w:color w:val="000000" w:themeColor="text1"/>
              </w:rPr>
              <w:t>6</w:t>
            </w:r>
            <w:r w:rsidRPr="0099209C">
              <w:rPr>
                <w:color w:val="000000" w:themeColor="text1"/>
              </w:rPr>
              <w:t>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5B0A79B2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BEB761C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531EDED9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0210A71D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DE85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Digitale portrait reclamevitrines NZL</w:t>
            </w:r>
          </w:p>
          <w:p w14:paraId="35A87773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Centraal Station 7</w:t>
            </w:r>
            <w:r>
              <w:rPr>
                <w:color w:val="000000" w:themeColor="text1"/>
              </w:rPr>
              <w:t>5</w:t>
            </w:r>
            <w:r w:rsidRPr="0099209C">
              <w:rPr>
                <w:color w:val="000000" w:themeColor="text1"/>
              </w:rPr>
              <w:t>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AFB362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259DCB9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C757B86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1EB22626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B86F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Digitale portrait reclamevitrines NZL</w:t>
            </w:r>
          </w:p>
          <w:p w14:paraId="7B9B5D4E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Overige stations 84/8</w:t>
            </w:r>
            <w:r>
              <w:rPr>
                <w:color w:val="000000" w:themeColor="text1"/>
              </w:rPr>
              <w:t>6</w:t>
            </w:r>
            <w:r w:rsidRPr="0099209C">
              <w:rPr>
                <w:color w:val="000000" w:themeColor="text1"/>
              </w:rPr>
              <w:t>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2576828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E4392E2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166C576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46983490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30F5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Digitale portrait reclamevitrines NZL</w:t>
            </w:r>
          </w:p>
          <w:p w14:paraId="255906D7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Overige stations 7</w:t>
            </w:r>
            <w:r>
              <w:rPr>
                <w:color w:val="000000" w:themeColor="text1"/>
              </w:rPr>
              <w:t>5</w:t>
            </w:r>
            <w:r w:rsidRPr="0099209C">
              <w:rPr>
                <w:color w:val="000000" w:themeColor="text1"/>
              </w:rPr>
              <w:t>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636825C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D7EC5B9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7374100A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41ACBB8C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590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Digitale landscape reclamevitrines NZL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8EA8991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8AC5ADD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726AC4D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5F6298CD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BED5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Analoge reclamevitrines NZL</w:t>
            </w:r>
          </w:p>
          <w:p w14:paraId="16DCA41C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lastRenderedPageBreak/>
              <w:t>(station Noord)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7886" w14:textId="77777777" w:rsidR="0017070D" w:rsidRPr="0099209C" w:rsidRDefault="0017070D" w:rsidP="00FB1B2C">
            <w:pPr>
              <w:jc w:val="center"/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lastRenderedPageBreak/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66C88E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CCD69DA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14A54F9A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CAAF" w14:textId="77777777" w:rsidR="0017070D" w:rsidRPr="0099209C" w:rsidRDefault="0017070D" w:rsidP="00FB1B2C">
            <w:pPr>
              <w:rPr>
                <w:color w:val="000000" w:themeColor="text1"/>
                <w:vertAlign w:val="superscript"/>
              </w:rPr>
            </w:pPr>
            <w:r w:rsidRPr="0099209C">
              <w:rPr>
                <w:color w:val="000000" w:themeColor="text1"/>
              </w:rPr>
              <w:lastRenderedPageBreak/>
              <w:t>Centraal Station Zone 9</w:t>
            </w:r>
          </w:p>
          <w:p w14:paraId="08489017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8723" w14:textId="77777777" w:rsidR="0017070D" w:rsidRPr="0099209C" w:rsidRDefault="0017070D" w:rsidP="00FB1B2C">
            <w:pPr>
              <w:jc w:val="center"/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5B69402D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6FCFDEDA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40D3844C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8AE8" w14:textId="77777777" w:rsidR="0017070D" w:rsidRPr="0099209C" w:rsidRDefault="0017070D" w:rsidP="00FB1B2C">
            <w:pPr>
              <w:rPr>
                <w:color w:val="000000" w:themeColor="text1"/>
                <w:vertAlign w:val="superscript"/>
              </w:rPr>
            </w:pPr>
            <w:r w:rsidRPr="0099209C">
              <w:rPr>
                <w:color w:val="000000" w:themeColor="text1"/>
              </w:rPr>
              <w:t>Centraal Station Zone 10</w:t>
            </w:r>
          </w:p>
          <w:p w14:paraId="7B3CB674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679D" w14:textId="77777777" w:rsidR="0017070D" w:rsidRPr="0099209C" w:rsidRDefault="0017070D" w:rsidP="00FB1B2C">
            <w:pPr>
              <w:jc w:val="center"/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5303EC64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5890A9EB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25D090B5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2EFB" w14:textId="77777777" w:rsidR="0017070D" w:rsidRPr="0099209C" w:rsidRDefault="0017070D" w:rsidP="00FB1B2C">
            <w:pPr>
              <w:rPr>
                <w:color w:val="000000" w:themeColor="text1"/>
              </w:rPr>
            </w:pPr>
            <w:proofErr w:type="spellStart"/>
            <w:r w:rsidRPr="0099209C">
              <w:rPr>
                <w:color w:val="000000" w:themeColor="text1"/>
              </w:rPr>
              <w:t>Rokin</w:t>
            </w:r>
            <w:proofErr w:type="spellEnd"/>
            <w:r w:rsidRPr="0099209C">
              <w:rPr>
                <w:color w:val="000000" w:themeColor="text1"/>
              </w:rPr>
              <w:t xml:space="preserve"> Zone 2</w:t>
            </w:r>
          </w:p>
          <w:p w14:paraId="1621FEB8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A0C7" w14:textId="77777777" w:rsidR="0017070D" w:rsidRPr="0099209C" w:rsidRDefault="0017070D" w:rsidP="00FB1B2C">
            <w:pPr>
              <w:jc w:val="center"/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7165B427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65BD2F68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3E9B611A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471F" w14:textId="77777777" w:rsidR="0017070D" w:rsidRPr="0099209C" w:rsidRDefault="0017070D" w:rsidP="00FB1B2C">
            <w:pPr>
              <w:rPr>
                <w:color w:val="000000" w:themeColor="text1"/>
              </w:rPr>
            </w:pPr>
            <w:proofErr w:type="spellStart"/>
            <w:r w:rsidRPr="0099209C">
              <w:rPr>
                <w:color w:val="000000" w:themeColor="text1"/>
              </w:rPr>
              <w:t>Rokin</w:t>
            </w:r>
            <w:proofErr w:type="spellEnd"/>
            <w:r w:rsidRPr="0099209C">
              <w:rPr>
                <w:color w:val="000000" w:themeColor="text1"/>
              </w:rPr>
              <w:t xml:space="preserve"> Zone 4</w:t>
            </w:r>
          </w:p>
          <w:p w14:paraId="0251422A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E6D4" w14:textId="77777777" w:rsidR="0017070D" w:rsidRPr="0099209C" w:rsidRDefault="0017070D" w:rsidP="00FB1B2C">
            <w:pPr>
              <w:jc w:val="center"/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D9B14E1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517CDF9D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23860368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FED4" w14:textId="77777777" w:rsidR="0017070D" w:rsidRPr="0099209C" w:rsidRDefault="0017070D" w:rsidP="00FB1B2C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Europaplein Zone 1</w:t>
            </w:r>
          </w:p>
          <w:p w14:paraId="2A8509CC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59779" w14:textId="77777777" w:rsidR="0017070D" w:rsidRPr="0099209C" w:rsidRDefault="0017070D" w:rsidP="00FB1B2C">
            <w:pPr>
              <w:jc w:val="center"/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920D7EC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3C083FD8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23D5E1FD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80A0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DC8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8B75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047C" w14:textId="77777777" w:rsidR="0017070D" w:rsidRPr="0099209C" w:rsidRDefault="0017070D" w:rsidP="00FB1B2C">
            <w:pPr>
              <w:rPr>
                <w:color w:val="000000" w:themeColor="text1"/>
              </w:rPr>
            </w:pPr>
          </w:p>
        </w:tc>
      </w:tr>
      <w:tr w:rsidR="0017070D" w:rsidRPr="0099209C" w14:paraId="73049E8F" w14:textId="77777777" w:rsidTr="00FB1B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71B0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  <w:r w:rsidRPr="0099209C">
              <w:rPr>
                <w:b/>
                <w:color w:val="000000" w:themeColor="text1"/>
              </w:rPr>
              <w:t>TOTALE OPBRENGSTEN RECLAMEOBJECTEN</w:t>
            </w:r>
          </w:p>
          <w:p w14:paraId="6C55516A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F9A" w14:textId="77777777" w:rsidR="0017070D" w:rsidRPr="0099209C" w:rsidRDefault="0017070D" w:rsidP="00FB1B2C">
            <w:pPr>
              <w:rPr>
                <w:b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698" w14:textId="77777777" w:rsidR="0017070D" w:rsidRDefault="0017070D" w:rsidP="00FB1B2C">
            <w:pPr>
              <w:rPr>
                <w:b/>
                <w:color w:val="000000" w:themeColor="text1"/>
              </w:rPr>
            </w:pPr>
          </w:p>
          <w:p w14:paraId="117C9248" w14:textId="77777777" w:rsidR="0017070D" w:rsidRPr="0099209C" w:rsidRDefault="00E32678" w:rsidP="00FB1B2C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€</w:t>
            </w:r>
            <w:r w:rsidR="0017070D" w:rsidRPr="0099209C">
              <w:rPr>
                <w:b/>
                <w:color w:val="000000" w:themeColor="text1"/>
              </w:rPr>
              <w:t>_________</w:t>
            </w:r>
            <w:r w:rsidR="0017070D">
              <w:rPr>
                <w:b/>
                <w:color w:val="000000" w:themeColor="text1"/>
              </w:rPr>
              <w:t>___</w:t>
            </w:r>
          </w:p>
        </w:tc>
      </w:tr>
    </w:tbl>
    <w:p w14:paraId="1343BBF4" w14:textId="77777777" w:rsidR="0017070D" w:rsidRPr="00A63FDC" w:rsidRDefault="0017070D" w:rsidP="0017070D"/>
    <w:bookmarkEnd w:id="4"/>
    <w:bookmarkEnd w:id="5"/>
    <w:p w14:paraId="288E379D" w14:textId="77777777" w:rsidR="00F54D94" w:rsidRDefault="00F54D94"/>
    <w:sectPr w:rsidR="00F54D94" w:rsidSect="001E4B06">
      <w:head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E85813" w14:textId="77777777" w:rsidR="00FB1B2C" w:rsidRDefault="00FB1B2C">
      <w:pPr>
        <w:spacing w:line="240" w:lineRule="auto"/>
      </w:pPr>
      <w:r>
        <w:separator/>
      </w:r>
    </w:p>
  </w:endnote>
  <w:endnote w:type="continuationSeparator" w:id="0">
    <w:p w14:paraId="54C2A266" w14:textId="77777777" w:rsidR="00FB1B2C" w:rsidRDefault="00FB1B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5D21F" w14:textId="77777777" w:rsidR="00FB1B2C" w:rsidRDefault="00FB1B2C">
      <w:pPr>
        <w:spacing w:line="240" w:lineRule="auto"/>
      </w:pPr>
      <w:r>
        <w:separator/>
      </w:r>
    </w:p>
  </w:footnote>
  <w:footnote w:type="continuationSeparator" w:id="0">
    <w:p w14:paraId="2DB5D2F9" w14:textId="77777777" w:rsidR="00FB1B2C" w:rsidRDefault="00FB1B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FB1B2C" w14:paraId="034CA6E1" w14:textId="77777777" w:rsidTr="00FB1B2C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72F84FCF" w14:textId="77777777" w:rsidR="00FB1B2C" w:rsidRPr="00E362A4" w:rsidRDefault="00FB1B2C" w:rsidP="00FB1B2C">
          <w:pPr>
            <w:pStyle w:val="Koptekst"/>
            <w:framePr w:wrap="auto" w:vAnchor="margin" w:hAnchor="text" w:xAlign="left" w:yAlign="inline"/>
            <w:suppressOverlap w:val="0"/>
            <w:rPr>
              <w:color w:val="000000" w:themeColor="text1"/>
            </w:rPr>
          </w:pPr>
          <w:r w:rsidRPr="00E362A4">
            <w:rPr>
              <w:color w:val="000000" w:themeColor="text1"/>
            </w:rPr>
            <w:t>Gemeente Amsterdam</w:t>
          </w:r>
        </w:p>
        <w:p w14:paraId="3B1AA6DE" w14:textId="77777777" w:rsidR="00FB1B2C" w:rsidRPr="00E362A4" w:rsidRDefault="00FB1B2C" w:rsidP="00FB1B2C">
          <w:pPr>
            <w:pStyle w:val="Koptekst"/>
            <w:framePr w:wrap="auto" w:vAnchor="margin" w:hAnchor="text" w:xAlign="left" w:yAlign="inline"/>
            <w:suppressOverlap w:val="0"/>
            <w:rPr>
              <w:color w:val="000000" w:themeColor="text1"/>
            </w:rPr>
          </w:pPr>
        </w:p>
        <w:p w14:paraId="0880776E" w14:textId="77777777" w:rsidR="00FB1B2C" w:rsidRPr="00E362A4" w:rsidRDefault="00FB1B2C" w:rsidP="00FB1B2C">
          <w:pPr>
            <w:pStyle w:val="Koptekst"/>
            <w:framePr w:wrap="auto" w:vAnchor="margin" w:hAnchor="text" w:xAlign="left" w:yAlign="inline"/>
            <w:suppressOverlap w:val="0"/>
            <w:rPr>
              <w:color w:val="000000" w:themeColor="text1"/>
            </w:rPr>
          </w:pPr>
          <w:r w:rsidRPr="00E362A4">
            <w:rPr>
              <w:color w:val="000000" w:themeColor="text1"/>
            </w:rPr>
            <w:fldChar w:fldCharType="begin"/>
          </w:r>
          <w:r w:rsidRPr="00E362A4">
            <w:rPr>
              <w:color w:val="000000" w:themeColor="text1"/>
            </w:rPr>
            <w:instrText xml:space="preserve"> REF titel \h  \* MERGEFORMAT </w:instrText>
          </w:r>
          <w:r w:rsidRPr="00E362A4">
            <w:rPr>
              <w:color w:val="000000" w:themeColor="text1"/>
            </w:rPr>
          </w:r>
          <w:r w:rsidRPr="00E362A4">
            <w:rPr>
              <w:color w:val="000000" w:themeColor="text1"/>
            </w:rPr>
            <w:fldChar w:fldCharType="separate"/>
          </w:r>
          <w:r w:rsidRPr="00E362A4">
            <w:rPr>
              <w:color w:val="000000" w:themeColor="text1"/>
            </w:rPr>
            <w:t xml:space="preserve">Aanbestedingsleidraad </w:t>
          </w:r>
        </w:p>
        <w:p w14:paraId="43727633" w14:textId="77777777" w:rsidR="00FB1B2C" w:rsidRPr="00E362A4" w:rsidRDefault="00FB1B2C" w:rsidP="00FB1B2C">
          <w:pPr>
            <w:pStyle w:val="Koptekst"/>
            <w:framePr w:wrap="auto" w:vAnchor="margin" w:hAnchor="text" w:xAlign="left" w:yAlign="inline"/>
            <w:suppressOverlap w:val="0"/>
            <w:rPr>
              <w:color w:val="000000" w:themeColor="text1"/>
            </w:rPr>
          </w:pPr>
          <w:r w:rsidRPr="00E362A4">
            <w:rPr>
              <w:color w:val="000000" w:themeColor="text1"/>
            </w:rPr>
            <w:fldChar w:fldCharType="end"/>
          </w:r>
          <w:r w:rsidRPr="00E362A4">
            <w:rPr>
              <w:color w:val="000000" w:themeColor="text1"/>
            </w:rPr>
            <w:fldChar w:fldCharType="begin"/>
          </w:r>
          <w:r w:rsidRPr="00E362A4">
            <w:rPr>
              <w:color w:val="000000" w:themeColor="text1"/>
            </w:rPr>
            <w:instrText xml:space="preserve"> REF ondertitel \h  \* MERGEFORMAT </w:instrText>
          </w:r>
          <w:r w:rsidRPr="00E362A4">
            <w:rPr>
              <w:color w:val="000000" w:themeColor="text1"/>
            </w:rPr>
          </w:r>
          <w:r w:rsidRPr="00E362A4">
            <w:rPr>
              <w:color w:val="000000" w:themeColor="text1"/>
            </w:rPr>
            <w:fldChar w:fldCharType="separate"/>
          </w:r>
          <w:r w:rsidRPr="00E362A4">
            <w:rPr>
              <w:color w:val="000000" w:themeColor="text1"/>
            </w:rPr>
            <w:t>Openbare procedure</w:t>
          </w:r>
        </w:p>
        <w:p w14:paraId="192D680F" w14:textId="77777777" w:rsidR="00FB1B2C" w:rsidRPr="008536CA" w:rsidRDefault="00FB1B2C" w:rsidP="00FB1B2C">
          <w:pPr>
            <w:pStyle w:val="Koptekst"/>
            <w:framePr w:wrap="auto" w:vAnchor="margin" w:hAnchor="text" w:xAlign="left" w:yAlign="inline"/>
            <w:suppressOverlap w:val="0"/>
          </w:pPr>
          <w:r w:rsidRPr="00E362A4">
            <w:rPr>
              <w:color w:val="000000" w:themeColor="text1"/>
            </w:rPr>
            <w:t xml:space="preserve">Contract AI 2016-179; </w:t>
          </w:r>
          <w:r w:rsidRPr="00E362A4">
            <w:rPr>
              <w:color w:val="000000" w:themeColor="text1"/>
            </w:rPr>
            <w:fldChar w:fldCharType="end"/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7DFDBFA4" w14:textId="77777777" w:rsidR="00FB1B2C" w:rsidRPr="004A6DC0" w:rsidRDefault="00FB1B2C" w:rsidP="00FB1B2C">
          <w:pPr>
            <w:pStyle w:val="Koptekst"/>
            <w:framePr w:wrap="auto" w:vAnchor="margin" w:hAnchor="text" w:xAlign="left" w:yAlign="inline"/>
            <w:suppressOverlap w:val="0"/>
          </w:pPr>
          <w:r w:rsidRPr="004A6DC0">
            <w:fldChar w:fldCharType="begin"/>
          </w:r>
          <w:r w:rsidRPr="004A6DC0">
            <w:instrText xml:space="preserve"> REF versie \h </w:instrText>
          </w:r>
          <w:r>
            <w:instrText xml:space="preserve"> \* MERGEFORMAT </w:instrText>
          </w:r>
          <w:r w:rsidRPr="004A6DC0">
            <w:fldChar w:fldCharType="separate"/>
          </w:r>
          <w:sdt>
            <w:sdtPr>
              <w:alias w:val="Selecteer versienummer"/>
              <w:tag w:val="Selecteer versienummer"/>
              <w:id w:val="-451935602"/>
              <w:comboBox>
                <w:listItem w:displayText="Versie 1" w:value="Versie 1"/>
                <w:listItem w:displayText="Versie 2" w:value="Versie 2"/>
                <w:listItem w:displayText="Versie 3" w:value="Versie 3"/>
                <w:listItem w:displayText="Versie 4" w:value="Versie 4"/>
                <w:listItem w:displayText="Versie 5" w:value="Versie 5"/>
                <w:listItem w:displayText="Versie 6" w:value="Versie 6"/>
                <w:listItem w:displayText="Versie 7" w:value="Versie 7"/>
                <w:listItem w:displayText="Versie 8" w:value="Versie 8"/>
                <w:listItem w:displayText="Versie 9" w:value="Versie 9"/>
                <w:listItem w:displayText="Versie 10" w:value="Versie 10"/>
                <w:listItem w:displayText="Versie 11" w:value="Versie 11"/>
                <w:listItem w:displayText="Versie 12" w:value="Versie 12"/>
                <w:listItem w:displayText="Versie 13" w:value="Versie 13"/>
                <w:listItem w:displayText="Versie 14" w:value="Versie 14"/>
                <w:listItem w:displayText="Versie 15" w:value="Versie 15"/>
              </w:comboBox>
            </w:sdtPr>
            <w:sdtEndPr/>
            <w:sdtContent>
              <w:r>
                <w:t>Versie 1</w:t>
              </w:r>
            </w:sdtContent>
          </w:sdt>
          <w:r w:rsidRPr="004A6DC0">
            <w:fldChar w:fldCharType="end"/>
          </w:r>
        </w:p>
        <w:p w14:paraId="0AADFFA0" w14:textId="35E166E2" w:rsidR="00FB1B2C" w:rsidRPr="004A6DC0" w:rsidRDefault="00FB1B2C" w:rsidP="00FB1B2C">
          <w:pPr>
            <w:pStyle w:val="Koptekst"/>
            <w:framePr w:wrap="auto" w:vAnchor="margin" w:hAnchor="text" w:xAlign="left" w:yAlign="inline"/>
            <w:suppressOverlap w:val="0"/>
          </w:pPr>
          <w:r w:rsidRPr="004A6DC0">
            <w:fldChar w:fldCharType="begin"/>
          </w:r>
          <w:r w:rsidRPr="004A6DC0">
            <w:instrText xml:space="preserve"> REF datum \h </w:instrText>
          </w:r>
          <w:r>
            <w:instrText xml:space="preserve"> \* MERGEFORMAT </w:instrText>
          </w:r>
          <w:r w:rsidRPr="004A6DC0">
            <w:fldChar w:fldCharType="separate"/>
          </w:r>
          <w:sdt>
            <w:sdtPr>
              <w:alias w:val="Kies een datum"/>
              <w:tag w:val="Kies een datum"/>
              <w:id w:val="587204760"/>
              <w:date w:fullDate="2017-06-27T00:00:00Z">
                <w:dateFormat w:val="d MMMM 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86AEF">
                <w:t>27 juni</w:t>
              </w:r>
              <w:r>
                <w:t xml:space="preserve"> 2017</w:t>
              </w:r>
            </w:sdtContent>
          </w:sdt>
          <w:r w:rsidRPr="004A6DC0">
            <w:fldChar w:fldCharType="end"/>
          </w:r>
        </w:p>
        <w:p w14:paraId="50345924" w14:textId="77777777" w:rsidR="00FB1B2C" w:rsidRPr="008536CA" w:rsidRDefault="00FB1B2C" w:rsidP="00FB1B2C">
          <w:pPr>
            <w:pStyle w:val="Koptekst"/>
            <w:framePr w:wrap="auto" w:vAnchor="margin" w:hAnchor="text" w:xAlign="left" w:yAlign="inline"/>
            <w:suppressOverlap w:val="0"/>
          </w:pPr>
        </w:p>
      </w:tc>
    </w:tr>
  </w:tbl>
  <w:p w14:paraId="2EAAAF53" w14:textId="77777777" w:rsidR="00FB1B2C" w:rsidRDefault="00FB1B2C" w:rsidP="00FB1B2C">
    <w:pPr>
      <w:pStyle w:val="Koptekst"/>
      <w:framePr w:wrap="auto" w:vAnchor="margin" w:hAnchor="text" w:xAlign="left" w:yAlign="inline"/>
      <w:suppressOverlap w:val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70D"/>
    <w:rsid w:val="0017070D"/>
    <w:rsid w:val="001E4B06"/>
    <w:rsid w:val="00586AEF"/>
    <w:rsid w:val="00945488"/>
    <w:rsid w:val="00B8423E"/>
    <w:rsid w:val="00BD60A6"/>
    <w:rsid w:val="00E32678"/>
    <w:rsid w:val="00F54D94"/>
    <w:rsid w:val="00FB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81C95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17070D"/>
    <w:pPr>
      <w:spacing w:line="280" w:lineRule="atLeast"/>
    </w:pPr>
    <w:rPr>
      <w:rFonts w:ascii="Corbel" w:eastAsia="Calibri" w:hAnsi="Corbel" w:cs="Times New Roman"/>
      <w:sz w:val="21"/>
      <w:szCs w:val="21"/>
      <w:lang w:val="nl-NL" w:eastAsia="en-US"/>
    </w:rPr>
  </w:style>
  <w:style w:type="paragraph" w:styleId="Kop1">
    <w:name w:val="heading 1"/>
    <w:basedOn w:val="Normaal"/>
    <w:next w:val="Normaal"/>
    <w:link w:val="Kop1Teken"/>
    <w:uiPriority w:val="9"/>
    <w:qFormat/>
    <w:rsid w:val="001707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Normaal"/>
    <w:link w:val="BallontekstTeken"/>
    <w:uiPriority w:val="99"/>
    <w:semiHidden/>
    <w:unhideWhenUsed/>
    <w:rsid w:val="00BD60A6"/>
    <w:rPr>
      <w:rFonts w:ascii="Lucida Grande" w:hAnsi="Lucida Grande" w:cs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BD60A6"/>
    <w:rPr>
      <w:rFonts w:ascii="Lucida Grande" w:hAnsi="Lucida Grande" w:cs="Lucida Grande"/>
      <w:sz w:val="18"/>
      <w:szCs w:val="18"/>
    </w:rPr>
  </w:style>
  <w:style w:type="paragraph" w:styleId="Koptekst">
    <w:name w:val="header"/>
    <w:basedOn w:val="Normaal"/>
    <w:link w:val="KoptekstTeken"/>
    <w:uiPriority w:val="99"/>
    <w:unhideWhenUsed/>
    <w:rsid w:val="0017070D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Teken">
    <w:name w:val="Koptekst Teken"/>
    <w:basedOn w:val="Standaardalinea-lettertype"/>
    <w:link w:val="Koptekst"/>
    <w:uiPriority w:val="99"/>
    <w:rsid w:val="0017070D"/>
    <w:rPr>
      <w:rFonts w:ascii="Corbel" w:eastAsia="Calibri" w:hAnsi="Corbel" w:cs="Times New Roman"/>
      <w:sz w:val="17"/>
      <w:szCs w:val="17"/>
      <w:lang w:val="nl-NL" w:eastAsia="en-US"/>
    </w:rPr>
  </w:style>
  <w:style w:type="table" w:styleId="Tabelraster">
    <w:name w:val="Table Grid"/>
    <w:basedOn w:val="Standaardtabel"/>
    <w:uiPriority w:val="59"/>
    <w:rsid w:val="0017070D"/>
    <w:rPr>
      <w:rFonts w:ascii="Corbel" w:eastAsia="Calibri" w:hAnsi="Corbel" w:cs="Times New Roman"/>
      <w:sz w:val="21"/>
      <w:szCs w:val="21"/>
      <w:lang w:val="nl-N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Normaal"/>
    <w:uiPriority w:val="99"/>
    <w:qFormat/>
    <w:rsid w:val="0017070D"/>
    <w:pPr>
      <w:ind w:left="720"/>
      <w:contextualSpacing/>
    </w:pPr>
  </w:style>
  <w:style w:type="paragraph" w:customStyle="1" w:styleId="Bijlagekop">
    <w:name w:val="Bijlagekop"/>
    <w:basedOn w:val="Kop1"/>
    <w:next w:val="Bijlageondertitel"/>
    <w:qFormat/>
    <w:rsid w:val="0017070D"/>
    <w:pPr>
      <w:pageBreakBefore/>
      <w:tabs>
        <w:tab w:val="left" w:pos="454"/>
      </w:tabs>
      <w:spacing w:before="0" w:after="1120" w:line="560" w:lineRule="atLeast"/>
    </w:pPr>
    <w:rPr>
      <w:rFonts w:ascii="Corbel" w:eastAsia="Calibri" w:hAnsi="Corbel" w:cs="Times New Roman"/>
      <w:color w:val="auto"/>
      <w:sz w:val="42"/>
      <w:szCs w:val="28"/>
    </w:rPr>
  </w:style>
  <w:style w:type="paragraph" w:customStyle="1" w:styleId="Bijlageondertitel">
    <w:name w:val="Bijlage ondertitel"/>
    <w:basedOn w:val="Normaal"/>
    <w:next w:val="Normaal"/>
    <w:qFormat/>
    <w:rsid w:val="0017070D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Kop1Teken">
    <w:name w:val="Kop 1 Teken"/>
    <w:basedOn w:val="Standaardalinea-lettertype"/>
    <w:link w:val="Kop1"/>
    <w:uiPriority w:val="9"/>
    <w:rsid w:val="0017070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nl-NL" w:eastAsia="en-US"/>
    </w:rPr>
  </w:style>
  <w:style w:type="paragraph" w:styleId="Voettekst">
    <w:name w:val="footer"/>
    <w:basedOn w:val="Normaal"/>
    <w:link w:val="VoettekstTeken"/>
    <w:uiPriority w:val="99"/>
    <w:unhideWhenUsed/>
    <w:rsid w:val="00586AE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Teken">
    <w:name w:val="Voettekst Teken"/>
    <w:basedOn w:val="Standaardalinea-lettertype"/>
    <w:link w:val="Voettekst"/>
    <w:uiPriority w:val="99"/>
    <w:rsid w:val="00586AEF"/>
    <w:rPr>
      <w:rFonts w:ascii="Corbel" w:eastAsia="Calibri" w:hAnsi="Corbel" w:cs="Times New Roman"/>
      <w:sz w:val="21"/>
      <w:szCs w:val="21"/>
      <w:lang w:val="nl-NL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17070D"/>
    <w:pPr>
      <w:spacing w:line="280" w:lineRule="atLeast"/>
    </w:pPr>
    <w:rPr>
      <w:rFonts w:ascii="Corbel" w:eastAsia="Calibri" w:hAnsi="Corbel" w:cs="Times New Roman"/>
      <w:sz w:val="21"/>
      <w:szCs w:val="21"/>
      <w:lang w:val="nl-NL" w:eastAsia="en-US"/>
    </w:rPr>
  </w:style>
  <w:style w:type="paragraph" w:styleId="Kop1">
    <w:name w:val="heading 1"/>
    <w:basedOn w:val="Normaal"/>
    <w:next w:val="Normaal"/>
    <w:link w:val="Kop1Teken"/>
    <w:uiPriority w:val="9"/>
    <w:qFormat/>
    <w:rsid w:val="001707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Normaal"/>
    <w:link w:val="BallontekstTeken"/>
    <w:uiPriority w:val="99"/>
    <w:semiHidden/>
    <w:unhideWhenUsed/>
    <w:rsid w:val="00BD60A6"/>
    <w:rPr>
      <w:rFonts w:ascii="Lucida Grande" w:hAnsi="Lucida Grande" w:cs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BD60A6"/>
    <w:rPr>
      <w:rFonts w:ascii="Lucida Grande" w:hAnsi="Lucida Grande" w:cs="Lucida Grande"/>
      <w:sz w:val="18"/>
      <w:szCs w:val="18"/>
    </w:rPr>
  </w:style>
  <w:style w:type="paragraph" w:styleId="Koptekst">
    <w:name w:val="header"/>
    <w:basedOn w:val="Normaal"/>
    <w:link w:val="KoptekstTeken"/>
    <w:uiPriority w:val="99"/>
    <w:unhideWhenUsed/>
    <w:rsid w:val="0017070D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Teken">
    <w:name w:val="Koptekst Teken"/>
    <w:basedOn w:val="Standaardalinea-lettertype"/>
    <w:link w:val="Koptekst"/>
    <w:uiPriority w:val="99"/>
    <w:rsid w:val="0017070D"/>
    <w:rPr>
      <w:rFonts w:ascii="Corbel" w:eastAsia="Calibri" w:hAnsi="Corbel" w:cs="Times New Roman"/>
      <w:sz w:val="17"/>
      <w:szCs w:val="17"/>
      <w:lang w:val="nl-NL" w:eastAsia="en-US"/>
    </w:rPr>
  </w:style>
  <w:style w:type="table" w:styleId="Tabelraster">
    <w:name w:val="Table Grid"/>
    <w:basedOn w:val="Standaardtabel"/>
    <w:uiPriority w:val="59"/>
    <w:rsid w:val="0017070D"/>
    <w:rPr>
      <w:rFonts w:ascii="Corbel" w:eastAsia="Calibri" w:hAnsi="Corbel" w:cs="Times New Roman"/>
      <w:sz w:val="21"/>
      <w:szCs w:val="21"/>
      <w:lang w:val="nl-N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Normaal"/>
    <w:uiPriority w:val="99"/>
    <w:qFormat/>
    <w:rsid w:val="0017070D"/>
    <w:pPr>
      <w:ind w:left="720"/>
      <w:contextualSpacing/>
    </w:pPr>
  </w:style>
  <w:style w:type="paragraph" w:customStyle="1" w:styleId="Bijlagekop">
    <w:name w:val="Bijlagekop"/>
    <w:basedOn w:val="Kop1"/>
    <w:next w:val="Bijlageondertitel"/>
    <w:qFormat/>
    <w:rsid w:val="0017070D"/>
    <w:pPr>
      <w:pageBreakBefore/>
      <w:tabs>
        <w:tab w:val="left" w:pos="454"/>
      </w:tabs>
      <w:spacing w:before="0" w:after="1120" w:line="560" w:lineRule="atLeast"/>
    </w:pPr>
    <w:rPr>
      <w:rFonts w:ascii="Corbel" w:eastAsia="Calibri" w:hAnsi="Corbel" w:cs="Times New Roman"/>
      <w:color w:val="auto"/>
      <w:sz w:val="42"/>
      <w:szCs w:val="28"/>
    </w:rPr>
  </w:style>
  <w:style w:type="paragraph" w:customStyle="1" w:styleId="Bijlageondertitel">
    <w:name w:val="Bijlage ondertitel"/>
    <w:basedOn w:val="Normaal"/>
    <w:next w:val="Normaal"/>
    <w:qFormat/>
    <w:rsid w:val="0017070D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Kop1Teken">
    <w:name w:val="Kop 1 Teken"/>
    <w:basedOn w:val="Standaardalinea-lettertype"/>
    <w:link w:val="Kop1"/>
    <w:uiPriority w:val="9"/>
    <w:rsid w:val="0017070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nl-NL" w:eastAsia="en-US"/>
    </w:rPr>
  </w:style>
  <w:style w:type="paragraph" w:styleId="Voettekst">
    <w:name w:val="footer"/>
    <w:basedOn w:val="Normaal"/>
    <w:link w:val="VoettekstTeken"/>
    <w:uiPriority w:val="99"/>
    <w:unhideWhenUsed/>
    <w:rsid w:val="00586AE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Teken">
    <w:name w:val="Voettekst Teken"/>
    <w:basedOn w:val="Standaardalinea-lettertype"/>
    <w:link w:val="Voettekst"/>
    <w:uiPriority w:val="99"/>
    <w:rsid w:val="00586AEF"/>
    <w:rPr>
      <w:rFonts w:ascii="Corbel" w:eastAsia="Calibri" w:hAnsi="Corbel" w:cs="Times New Roman"/>
      <w:sz w:val="21"/>
      <w:szCs w:val="21"/>
      <w:lang w:val="nl-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200</Words>
  <Characters>1078</Characters>
  <Application>Microsoft Macintosh Word</Application>
  <DocSecurity>0</DocSecurity>
  <Lines>38</Lines>
  <Paragraphs>18</Paragraphs>
  <ScaleCrop>false</ScaleCrop>
  <Company>Nationaal Adviesbureau Buitenreclame B.V.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Kuhlman</dc:creator>
  <cp:keywords/>
  <dc:description/>
  <cp:lastModifiedBy>Fred Kuhlman</cp:lastModifiedBy>
  <cp:revision>3</cp:revision>
  <dcterms:created xsi:type="dcterms:W3CDTF">2017-06-26T19:10:00Z</dcterms:created>
  <dcterms:modified xsi:type="dcterms:W3CDTF">2017-06-27T13:05:00Z</dcterms:modified>
</cp:coreProperties>
</file>